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-Accent6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58"/>
        <w:gridCol w:w="2053"/>
        <w:gridCol w:w="459"/>
        <w:gridCol w:w="1347"/>
        <w:gridCol w:w="3406"/>
      </w:tblGrid>
      <w:tr w:rsidR="0063648F" w:rsidRPr="0063648F" w14:paraId="5789929B" w14:textId="77777777" w:rsidTr="00BD7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pct"/>
            <w:gridSpan w:val="4"/>
            <w:tcBorders>
              <w:bottom w:val="none" w:sz="0" w:space="0" w:color="auto"/>
            </w:tcBorders>
          </w:tcPr>
          <w:p w14:paraId="2C380C41" w14:textId="77777777" w:rsidR="00BC3B21" w:rsidRPr="0063648F" w:rsidRDefault="00BC3B21" w:rsidP="00CA4FC1">
            <w:pPr>
              <w:bidi/>
              <w:spacing w:line="276" w:lineRule="auto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نام و نام خانوادگی کارورز:</w:t>
            </w:r>
          </w:p>
        </w:tc>
        <w:tc>
          <w:tcPr>
            <w:tcW w:w="1634" w:type="pct"/>
            <w:tcBorders>
              <w:bottom w:val="none" w:sz="0" w:space="0" w:color="auto"/>
            </w:tcBorders>
          </w:tcPr>
          <w:p w14:paraId="7D3AE5A9" w14:textId="77777777" w:rsidR="00BC3B21" w:rsidRPr="0063648F" w:rsidRDefault="00BC3B21" w:rsidP="00CA4FC1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استاد راهنما:</w:t>
            </w:r>
          </w:p>
        </w:tc>
      </w:tr>
      <w:tr w:rsidR="0063648F" w:rsidRPr="0063648F" w14:paraId="4DFEA0E4" w14:textId="77777777" w:rsidTr="00BD7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53CA3B38" w14:textId="14363F77" w:rsidR="00BC3B21" w:rsidRPr="0063648F" w:rsidRDefault="00BC3B21" w:rsidP="00CA4FC1">
            <w:pPr>
              <w:bidi/>
              <w:spacing w:line="276" w:lineRule="auto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پردیس</w:t>
            </w:r>
            <w:r w:rsidR="005B1A40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/واحد دانشگاهی</w:t>
            </w: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 xml:space="preserve">:                    </w:t>
            </w:r>
          </w:p>
        </w:tc>
        <w:tc>
          <w:tcPr>
            <w:tcW w:w="1205" w:type="pct"/>
            <w:gridSpan w:val="2"/>
          </w:tcPr>
          <w:p w14:paraId="104EB74D" w14:textId="77777777" w:rsidR="00BC3B21" w:rsidRPr="0063648F" w:rsidRDefault="00BC3B21" w:rsidP="00CA4FC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 xml:space="preserve">سال تحصیلی: </w:t>
            </w:r>
          </w:p>
        </w:tc>
        <w:tc>
          <w:tcPr>
            <w:tcW w:w="646" w:type="pct"/>
          </w:tcPr>
          <w:p w14:paraId="36DAC44A" w14:textId="77777777" w:rsidR="00BC3B21" w:rsidRPr="0063648F" w:rsidRDefault="00BC3B21" w:rsidP="00CA4FC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نیمسال:</w:t>
            </w:r>
          </w:p>
        </w:tc>
        <w:tc>
          <w:tcPr>
            <w:tcW w:w="1634" w:type="pct"/>
          </w:tcPr>
          <w:p w14:paraId="01A91105" w14:textId="77777777" w:rsidR="00BC3B21" w:rsidRPr="0063648F" w:rsidRDefault="00BC3B21" w:rsidP="00CA4FC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 xml:space="preserve">مدیر: </w:t>
            </w:r>
          </w:p>
        </w:tc>
      </w:tr>
      <w:tr w:rsidR="0063648F" w:rsidRPr="0063648F" w14:paraId="13AF5D28" w14:textId="77777777" w:rsidTr="00BD7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3C6F2DE3" w14:textId="77777777" w:rsidR="00BC3B21" w:rsidRPr="0063648F" w:rsidRDefault="00BC3B21" w:rsidP="00CA4FC1">
            <w:pPr>
              <w:bidi/>
              <w:spacing w:line="276" w:lineRule="auto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استان/ شهر/ روستا:</w:t>
            </w:r>
          </w:p>
        </w:tc>
        <w:tc>
          <w:tcPr>
            <w:tcW w:w="1851" w:type="pct"/>
            <w:gridSpan w:val="3"/>
          </w:tcPr>
          <w:p w14:paraId="1040215A" w14:textId="77777777" w:rsidR="00BC3B21" w:rsidRPr="0063648F" w:rsidRDefault="00BC3B21" w:rsidP="00CA4FC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منطقه/ناحیه/بخش:</w:t>
            </w:r>
          </w:p>
        </w:tc>
        <w:tc>
          <w:tcPr>
            <w:tcW w:w="1634" w:type="pct"/>
          </w:tcPr>
          <w:p w14:paraId="074C42E7" w14:textId="77777777" w:rsidR="00BC3B21" w:rsidRPr="0063648F" w:rsidRDefault="00BC3B21" w:rsidP="00CA4FC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معلم راهنما:</w:t>
            </w:r>
          </w:p>
        </w:tc>
      </w:tr>
      <w:tr w:rsidR="0063648F" w:rsidRPr="0063648F" w14:paraId="1965DCA2" w14:textId="77777777" w:rsidTr="00BD7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</w:tcPr>
          <w:p w14:paraId="499574B6" w14:textId="2D8A29CA" w:rsidR="00BC3B21" w:rsidRPr="0063648F" w:rsidRDefault="00BC3B21" w:rsidP="00CA4FC1">
            <w:pPr>
              <w:bidi/>
              <w:spacing w:line="276" w:lineRule="auto"/>
              <w:rPr>
                <w:color w:val="auto"/>
                <w:sz w:val="24"/>
                <w:szCs w:val="24"/>
                <w:rtl/>
                <w:lang w:bidi="fa-IR"/>
              </w:rPr>
            </w:pPr>
            <w:r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مدرسه:</w:t>
            </w:r>
          </w:p>
        </w:tc>
        <w:tc>
          <w:tcPr>
            <w:tcW w:w="2500" w:type="pct"/>
            <w:gridSpan w:val="3"/>
          </w:tcPr>
          <w:p w14:paraId="05AB5844" w14:textId="603278AB" w:rsidR="00BC3B21" w:rsidRPr="0063648F" w:rsidRDefault="00E2388A" w:rsidP="00CA4FC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دوره</w:t>
            </w:r>
            <w:r w:rsidR="005B1A40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/ پایه</w:t>
            </w:r>
            <w:r w:rsidR="00BC3B21" w:rsidRPr="0063648F">
              <w:rPr>
                <w:rFonts w:hint="cs"/>
                <w:color w:val="auto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174E1055" w14:textId="06474288" w:rsidR="00376103" w:rsidRPr="002E54B9" w:rsidRDefault="00497C6F" w:rsidP="002E54B9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fa-IR"/>
        </w:rPr>
      </w:pPr>
      <w:r w:rsidRPr="002E54B9">
        <w:rPr>
          <w:rFonts w:hint="cs"/>
          <w:b/>
          <w:bCs/>
          <w:sz w:val="28"/>
          <w:szCs w:val="28"/>
          <w:rtl/>
          <w:lang w:bidi="fa-IR"/>
        </w:rPr>
        <w:t xml:space="preserve">برای هر یک از </w:t>
      </w:r>
      <w:r w:rsidR="001A7848">
        <w:rPr>
          <w:rFonts w:hint="cs"/>
          <w:b/>
          <w:bCs/>
          <w:sz w:val="28"/>
          <w:szCs w:val="28"/>
          <w:rtl/>
          <w:lang w:bidi="fa-IR"/>
        </w:rPr>
        <w:t>گویه ها</w:t>
      </w:r>
      <w:r w:rsidRPr="002E54B9">
        <w:rPr>
          <w:rFonts w:hint="cs"/>
          <w:b/>
          <w:bCs/>
          <w:sz w:val="28"/>
          <w:szCs w:val="28"/>
          <w:rtl/>
          <w:lang w:bidi="fa-IR"/>
        </w:rPr>
        <w:t>، یک عبارت/ جمله در توصیف دانشجومعلم بنویسید</w:t>
      </w:r>
      <w:r w:rsidR="002E54B9" w:rsidRPr="002E54B9">
        <w:rPr>
          <w:rFonts w:hint="cs"/>
          <w:b/>
          <w:bCs/>
          <w:sz w:val="28"/>
          <w:szCs w:val="28"/>
          <w:rtl/>
          <w:lang w:bidi="fa-IR"/>
        </w:rPr>
        <w:t xml:space="preserve"> و سپس امتیاز را ثبت فرمایید</w:t>
      </w:r>
      <w:r w:rsidR="007417AE">
        <w:rPr>
          <w:rFonts w:hint="cs"/>
          <w:b/>
          <w:bCs/>
          <w:sz w:val="28"/>
          <w:szCs w:val="28"/>
          <w:rtl/>
          <w:lang w:bidi="fa-IR"/>
        </w:rPr>
        <w:t>.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44"/>
        <w:gridCol w:w="3231"/>
        <w:gridCol w:w="4023"/>
        <w:gridCol w:w="719"/>
        <w:gridCol w:w="901"/>
        <w:gridCol w:w="540"/>
      </w:tblGrid>
      <w:tr w:rsidR="00500E5A" w:rsidRPr="001D3DD1" w14:paraId="18B31A89" w14:textId="77777777" w:rsidTr="002E1150">
        <w:trPr>
          <w:cantSplit/>
          <w:trHeight w:val="738"/>
        </w:trPr>
        <w:tc>
          <w:tcPr>
            <w:tcW w:w="271" w:type="pct"/>
            <w:shd w:val="clear" w:color="auto" w:fill="E2EFD9" w:themeFill="accent6" w:themeFillTint="33"/>
            <w:textDirection w:val="btLr"/>
            <w:vAlign w:val="center"/>
          </w:tcPr>
          <w:p w14:paraId="37E9F22D" w14:textId="1748BD61" w:rsidR="00765FA6" w:rsidRPr="001D3DD1" w:rsidRDefault="00765FA6" w:rsidP="004B293F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213" w:type="pct"/>
            <w:shd w:val="clear" w:color="auto" w:fill="E2EFD9" w:themeFill="accent6" w:themeFillTint="33"/>
            <w:textDirection w:val="btLr"/>
            <w:vAlign w:val="center"/>
          </w:tcPr>
          <w:p w14:paraId="5F324E85" w14:textId="6AF8D663" w:rsidR="00765FA6" w:rsidRPr="001D3DD1" w:rsidRDefault="00765FA6" w:rsidP="004B293F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ارزیاب</w:t>
            </w:r>
          </w:p>
        </w:tc>
        <w:tc>
          <w:tcPr>
            <w:tcW w:w="1550" w:type="pct"/>
            <w:shd w:val="clear" w:color="auto" w:fill="E2EFD9" w:themeFill="accent6" w:themeFillTint="33"/>
            <w:vAlign w:val="center"/>
          </w:tcPr>
          <w:p w14:paraId="27FB2EA4" w14:textId="0B30790A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گویه</w:t>
            </w:r>
          </w:p>
        </w:tc>
        <w:tc>
          <w:tcPr>
            <w:tcW w:w="1930" w:type="pct"/>
            <w:shd w:val="clear" w:color="auto" w:fill="E2EFD9" w:themeFill="accent6" w:themeFillTint="33"/>
            <w:vAlign w:val="center"/>
          </w:tcPr>
          <w:p w14:paraId="6A3919C0" w14:textId="08842161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عبارت/جمله توصیفی</w:t>
            </w:r>
          </w:p>
        </w:tc>
        <w:tc>
          <w:tcPr>
            <w:tcW w:w="345" w:type="pct"/>
            <w:shd w:val="clear" w:color="auto" w:fill="E2EFD9" w:themeFill="accent6" w:themeFillTint="33"/>
            <w:vAlign w:val="center"/>
          </w:tcPr>
          <w:p w14:paraId="65121F0A" w14:textId="1B78005C" w:rsidR="00765FA6" w:rsidRPr="00500E5A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B9DC23A" w14:textId="7C9C13D6" w:rsidR="00765FA6" w:rsidRPr="00500E5A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کسب شده</w:t>
            </w:r>
          </w:p>
        </w:tc>
        <w:tc>
          <w:tcPr>
            <w:tcW w:w="259" w:type="pct"/>
            <w:shd w:val="clear" w:color="auto" w:fill="E2EFD9" w:themeFill="accent6" w:themeFillTint="33"/>
            <w:vAlign w:val="center"/>
          </w:tcPr>
          <w:p w14:paraId="5E30FEFD" w14:textId="540BEA8F" w:rsidR="00765FA6" w:rsidRPr="00500E5A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مهر/ امضا</w:t>
            </w:r>
          </w:p>
        </w:tc>
      </w:tr>
      <w:tr w:rsidR="00500E5A" w:rsidRPr="001D3DD1" w14:paraId="50231E98" w14:textId="77777777" w:rsidTr="002E1150">
        <w:trPr>
          <w:trHeight w:val="567"/>
        </w:trPr>
        <w:tc>
          <w:tcPr>
            <w:tcW w:w="271" w:type="pct"/>
            <w:vMerge w:val="restart"/>
            <w:textDirection w:val="btLr"/>
            <w:vAlign w:val="center"/>
          </w:tcPr>
          <w:p w14:paraId="0260E80D" w14:textId="38AE5D82" w:rsidR="00765FA6" w:rsidRPr="001D3DD1" w:rsidRDefault="00765FA6" w:rsidP="004B293F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/>
                <w:b/>
                <w:bCs/>
                <w:rtl/>
                <w:lang w:bidi="fa-IR"/>
              </w:rPr>
              <w:t>شرکت فعال در جلسات کلاس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D3DD1">
              <w:rPr>
                <w:rFonts w:cs="B Nazanin" w:hint="eastAsia"/>
                <w:b/>
                <w:bCs/>
                <w:rtl/>
                <w:lang w:bidi="fa-IR"/>
              </w:rPr>
              <w:t>،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 xml:space="preserve"> سم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D3DD1">
              <w:rPr>
                <w:rFonts w:cs="B Nazanin" w:hint="eastAsia"/>
                <w:b/>
                <w:bCs/>
                <w:rtl/>
                <w:lang w:bidi="fa-IR"/>
              </w:rPr>
              <w:t>نارها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 xml:space="preserve"> و مدرسه: 20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>امت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D3DD1">
              <w:rPr>
                <w:rFonts w:cs="B Nazanin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13" w:type="pct"/>
            <w:vMerge w:val="restart"/>
            <w:textDirection w:val="btLr"/>
            <w:vAlign w:val="center"/>
          </w:tcPr>
          <w:p w14:paraId="2A0DBF74" w14:textId="04F782A7" w:rsidR="00765FA6" w:rsidRPr="001D3DD1" w:rsidRDefault="00765FA6" w:rsidP="004B293F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مدیر مدرسه</w:t>
            </w:r>
          </w:p>
        </w:tc>
        <w:tc>
          <w:tcPr>
            <w:tcW w:w="1550" w:type="pct"/>
            <w:vAlign w:val="center"/>
          </w:tcPr>
          <w:p w14:paraId="6C769C21" w14:textId="35613963" w:rsidR="00765FA6" w:rsidRPr="002E1150" w:rsidRDefault="00500E5A" w:rsidP="00500E5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1)</w:t>
            </w:r>
            <w:r w:rsidR="00765FA6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 د</w:t>
            </w: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 مدرسه و رعایت قوانین و مقررات</w:t>
            </w:r>
            <w:r w:rsidRPr="002E115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775ACF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اداری</w:t>
            </w: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775ACF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آموزشی</w:t>
            </w:r>
            <w:r w:rsidRPr="002E115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B3126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پرورشی (</w:t>
            </w:r>
            <w:r w:rsidR="00775ACF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تربیتی</w:t>
            </w:r>
            <w:r w:rsidR="003B3126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775ACF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30" w:type="pct"/>
            <w:vAlign w:val="center"/>
          </w:tcPr>
          <w:p w14:paraId="1D5099C6" w14:textId="77777777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45" w:type="pct"/>
            <w:vAlign w:val="center"/>
          </w:tcPr>
          <w:p w14:paraId="71E72EBE" w14:textId="5F2C6826" w:rsidR="00765FA6" w:rsidRPr="001D3DD1" w:rsidRDefault="00AB3438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32" w:type="pct"/>
            <w:vAlign w:val="center"/>
          </w:tcPr>
          <w:p w14:paraId="3827F71B" w14:textId="26A0D17F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9" w:type="pct"/>
            <w:vMerge w:val="restart"/>
            <w:vAlign w:val="center"/>
          </w:tcPr>
          <w:p w14:paraId="703F86CB" w14:textId="77777777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2948375A" w14:textId="77777777" w:rsidTr="002E1150">
        <w:tc>
          <w:tcPr>
            <w:tcW w:w="271" w:type="pct"/>
            <w:vMerge/>
            <w:vAlign w:val="center"/>
          </w:tcPr>
          <w:p w14:paraId="1B694339" w14:textId="77777777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6E598901" w14:textId="5AB2E0DC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7BE9D8C1" w14:textId="24FD95E1" w:rsidR="00765FA6" w:rsidRPr="002E1150" w:rsidRDefault="00500E5A" w:rsidP="00500E5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2)</w:t>
            </w:r>
            <w:r w:rsidR="00765FA6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مسئولی</w:t>
            </w:r>
            <w:r w:rsidR="00765FA6" w:rsidRPr="002E115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765FA6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پذیری و شرکت در فعالیت های آموزشی</w:t>
            </w:r>
            <w:r w:rsidR="003B3126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پرورشی (تربیتی) </w:t>
            </w:r>
            <w:r w:rsidR="00775ACF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مدرسه</w:t>
            </w:r>
          </w:p>
        </w:tc>
        <w:tc>
          <w:tcPr>
            <w:tcW w:w="1930" w:type="pct"/>
            <w:vAlign w:val="center"/>
          </w:tcPr>
          <w:p w14:paraId="552D6BCF" w14:textId="77777777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0B09559E" w14:textId="0BFE2608" w:rsidR="00765FA6" w:rsidRPr="001D3DD1" w:rsidRDefault="00AB3438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2" w:type="pct"/>
            <w:vAlign w:val="center"/>
          </w:tcPr>
          <w:p w14:paraId="4A8DBC3D" w14:textId="00A20F5F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3A7B5A69" w14:textId="77777777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684C2D90" w14:textId="77777777" w:rsidTr="002E1150">
        <w:tc>
          <w:tcPr>
            <w:tcW w:w="271" w:type="pct"/>
            <w:vMerge/>
            <w:vAlign w:val="center"/>
          </w:tcPr>
          <w:p w14:paraId="562F6ECD" w14:textId="77777777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52803CEE" w14:textId="3044B062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1CAE4A02" w14:textId="502FB243" w:rsidR="00765FA6" w:rsidRPr="002E1150" w:rsidRDefault="00500E5A" w:rsidP="00500E5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3)کیفیت تعامل</w:t>
            </w:r>
            <w:r w:rsidR="00765FA6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(با کارکنان، معلمان، و دانش آموزان) و رعایت منش حرفه ای</w:t>
            </w:r>
          </w:p>
        </w:tc>
        <w:tc>
          <w:tcPr>
            <w:tcW w:w="1930" w:type="pct"/>
            <w:vAlign w:val="center"/>
          </w:tcPr>
          <w:p w14:paraId="6559F682" w14:textId="77777777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54FC7417" w14:textId="639B7FA7" w:rsidR="00765FA6" w:rsidRPr="001D3DD1" w:rsidRDefault="00AB3438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2" w:type="pct"/>
            <w:vAlign w:val="center"/>
          </w:tcPr>
          <w:p w14:paraId="4752B384" w14:textId="341D65D1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4ABDA412" w14:textId="77777777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723A1CE6" w14:textId="77777777" w:rsidTr="002E1150">
        <w:trPr>
          <w:trHeight w:val="702"/>
        </w:trPr>
        <w:tc>
          <w:tcPr>
            <w:tcW w:w="271" w:type="pct"/>
            <w:vMerge/>
            <w:textDirection w:val="tbRl"/>
            <w:vAlign w:val="center"/>
          </w:tcPr>
          <w:p w14:paraId="33039720" w14:textId="77777777" w:rsidR="00765FA6" w:rsidRPr="001D3DD1" w:rsidRDefault="00765FA6" w:rsidP="004B293F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E2EFD9" w:themeFill="accent6" w:themeFillTint="33"/>
            <w:textDirection w:val="btLr"/>
            <w:vAlign w:val="center"/>
          </w:tcPr>
          <w:p w14:paraId="4D7CE426" w14:textId="6D43EF15" w:rsidR="00765FA6" w:rsidRPr="001D3DD1" w:rsidRDefault="00500E5A" w:rsidP="00500E5A">
            <w:pPr>
              <w:bidi/>
              <w:spacing w:line="192" w:lineRule="auto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</w:t>
            </w:r>
          </w:p>
        </w:tc>
        <w:tc>
          <w:tcPr>
            <w:tcW w:w="1550" w:type="pct"/>
            <w:shd w:val="clear" w:color="auto" w:fill="E2EFD9" w:themeFill="accent6" w:themeFillTint="33"/>
            <w:vAlign w:val="center"/>
          </w:tcPr>
          <w:p w14:paraId="4B4962CA" w14:textId="26471514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گویه</w:t>
            </w:r>
          </w:p>
        </w:tc>
        <w:tc>
          <w:tcPr>
            <w:tcW w:w="1930" w:type="pct"/>
            <w:shd w:val="clear" w:color="auto" w:fill="E2EFD9" w:themeFill="accent6" w:themeFillTint="33"/>
            <w:vAlign w:val="center"/>
          </w:tcPr>
          <w:p w14:paraId="595FC92E" w14:textId="7B5C665E" w:rsidR="00765FA6" w:rsidRPr="001D3DD1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عبارت/جمله توصیفی</w:t>
            </w:r>
          </w:p>
        </w:tc>
        <w:tc>
          <w:tcPr>
            <w:tcW w:w="345" w:type="pct"/>
            <w:shd w:val="clear" w:color="auto" w:fill="E2EFD9" w:themeFill="accent6" w:themeFillTint="33"/>
            <w:vAlign w:val="center"/>
          </w:tcPr>
          <w:p w14:paraId="06CF03F0" w14:textId="6A4FCE32" w:rsidR="00765FA6" w:rsidRPr="00500E5A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4AB5D5D5" w14:textId="0EFA2E9D" w:rsidR="00765FA6" w:rsidRPr="00500E5A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کسب شده</w:t>
            </w:r>
          </w:p>
        </w:tc>
        <w:tc>
          <w:tcPr>
            <w:tcW w:w="259" w:type="pct"/>
            <w:shd w:val="clear" w:color="auto" w:fill="E2EFD9" w:themeFill="accent6" w:themeFillTint="33"/>
            <w:vAlign w:val="center"/>
          </w:tcPr>
          <w:p w14:paraId="3CD92A57" w14:textId="77777777" w:rsidR="00765FA6" w:rsidRPr="00500E5A" w:rsidRDefault="00765FA6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500E5A" w:rsidRPr="001D3DD1" w14:paraId="125C3712" w14:textId="77777777" w:rsidTr="002E1150">
        <w:tc>
          <w:tcPr>
            <w:tcW w:w="271" w:type="pct"/>
            <w:vMerge/>
            <w:vAlign w:val="center"/>
          </w:tcPr>
          <w:p w14:paraId="685E546C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 w:val="restart"/>
            <w:textDirection w:val="btLr"/>
            <w:vAlign w:val="center"/>
          </w:tcPr>
          <w:p w14:paraId="3A73A6D4" w14:textId="4E73A964" w:rsidR="00C31673" w:rsidRPr="001D3DD1" w:rsidRDefault="00C31673" w:rsidP="00C31673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معلم راهنما</w:t>
            </w:r>
          </w:p>
        </w:tc>
        <w:tc>
          <w:tcPr>
            <w:tcW w:w="1550" w:type="pct"/>
            <w:vAlign w:val="center"/>
          </w:tcPr>
          <w:p w14:paraId="01D3F5DA" w14:textId="1F0539EB" w:rsidR="00C31673" w:rsidRPr="002E1150" w:rsidRDefault="002E1150" w:rsidP="00500E5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500E5A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C31673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 نظم، احترام، منش، پوشش و ارتباط سازنده</w:t>
            </w:r>
          </w:p>
        </w:tc>
        <w:tc>
          <w:tcPr>
            <w:tcW w:w="1930" w:type="pct"/>
            <w:vAlign w:val="center"/>
          </w:tcPr>
          <w:p w14:paraId="3B8B4FB6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1E4F39C3" w14:textId="4E3A9AD1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2" w:type="pct"/>
            <w:vAlign w:val="center"/>
          </w:tcPr>
          <w:p w14:paraId="6A7DD6B4" w14:textId="263B3E96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 w:val="restart"/>
            <w:vAlign w:val="center"/>
          </w:tcPr>
          <w:p w14:paraId="78A2A336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70AE9002" w14:textId="77777777" w:rsidTr="002E1150">
        <w:tc>
          <w:tcPr>
            <w:tcW w:w="271" w:type="pct"/>
            <w:vMerge/>
            <w:vAlign w:val="center"/>
          </w:tcPr>
          <w:p w14:paraId="0AA06E8E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76B9691B" w14:textId="2D87D142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42021A28" w14:textId="5720E6C0" w:rsidR="00C31673" w:rsidRPr="002E1150" w:rsidRDefault="002E1150" w:rsidP="00500E5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500E5A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C31673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علاقه و اشتیاق به معلمی، دقت نظر</w:t>
            </w:r>
            <w:r w:rsidR="00800005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A520C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C31673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رغبت به یادگیری </w:t>
            </w:r>
          </w:p>
        </w:tc>
        <w:tc>
          <w:tcPr>
            <w:tcW w:w="1930" w:type="pct"/>
            <w:vAlign w:val="center"/>
          </w:tcPr>
          <w:p w14:paraId="65B2595B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04D7D8C1" w14:textId="1F946B22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32" w:type="pct"/>
            <w:vAlign w:val="center"/>
          </w:tcPr>
          <w:p w14:paraId="061AD652" w14:textId="1821C3C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4E9CCE99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6054B375" w14:textId="77777777" w:rsidTr="002E1150">
        <w:trPr>
          <w:trHeight w:val="728"/>
        </w:trPr>
        <w:tc>
          <w:tcPr>
            <w:tcW w:w="271" w:type="pct"/>
            <w:vMerge/>
            <w:vAlign w:val="center"/>
          </w:tcPr>
          <w:p w14:paraId="5C85481B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73D7810D" w14:textId="7ED86DD3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2D7ED852" w14:textId="75DD503D" w:rsidR="00C31673" w:rsidRPr="002E1150" w:rsidRDefault="002E1150" w:rsidP="00500E5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500E5A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C31673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تعامل حرفه ای با دانش آموزان، معلمان و کارکنان، مشاوره جوئی و شرکت در جلسات و شوراهای مدرسه</w:t>
            </w:r>
          </w:p>
        </w:tc>
        <w:tc>
          <w:tcPr>
            <w:tcW w:w="1930" w:type="pct"/>
            <w:vAlign w:val="center"/>
          </w:tcPr>
          <w:p w14:paraId="763D7A5B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766B11EC" w14:textId="4C90A78B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32" w:type="pct"/>
            <w:vAlign w:val="center"/>
          </w:tcPr>
          <w:p w14:paraId="2F8BFA95" w14:textId="63F66B00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2818F3FB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252EB80C" w14:textId="77777777" w:rsidTr="002E1150">
        <w:tc>
          <w:tcPr>
            <w:tcW w:w="271" w:type="pct"/>
            <w:vMerge/>
            <w:vAlign w:val="center"/>
          </w:tcPr>
          <w:p w14:paraId="350EAB3C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2C757017" w14:textId="002C0D81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3059DB01" w14:textId="566C3255" w:rsidR="00C31673" w:rsidRPr="002E1150" w:rsidRDefault="002E1150" w:rsidP="00500E5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500E5A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C31673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مسئولیت پذیری و انجام مسئولانه وظائف محوله و انتظارات</w:t>
            </w:r>
            <w:r w:rsidR="00E26C5E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دانشجومعلم</w:t>
            </w:r>
          </w:p>
        </w:tc>
        <w:tc>
          <w:tcPr>
            <w:tcW w:w="1930" w:type="pct"/>
            <w:vAlign w:val="center"/>
          </w:tcPr>
          <w:p w14:paraId="02337522" w14:textId="3D8F05A3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5C1D02BB" w14:textId="17D71BCC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2" w:type="pct"/>
            <w:vAlign w:val="center"/>
          </w:tcPr>
          <w:p w14:paraId="0B213C92" w14:textId="78F8D8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151D6EC2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35523B52" w14:textId="77777777" w:rsidTr="002E1150">
        <w:trPr>
          <w:trHeight w:val="522"/>
        </w:trPr>
        <w:tc>
          <w:tcPr>
            <w:tcW w:w="271" w:type="pct"/>
            <w:vMerge/>
            <w:vAlign w:val="center"/>
          </w:tcPr>
          <w:p w14:paraId="42EC9DD3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0C577C11" w14:textId="0ECBFE6F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133F4FE3" w14:textId="4B19330E" w:rsidR="00C31673" w:rsidRPr="002E1150" w:rsidRDefault="002E1150" w:rsidP="00500E5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8</w:t>
            </w:r>
            <w:r w:rsidR="00500E5A" w:rsidRPr="002E1150">
              <w:rPr>
                <w:rFonts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)</w:t>
            </w:r>
            <w:r w:rsidR="00C31673" w:rsidRPr="002E1150">
              <w:rPr>
                <w:rFonts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انعطاف پذیری و تاب آوری </w:t>
            </w:r>
          </w:p>
        </w:tc>
        <w:tc>
          <w:tcPr>
            <w:tcW w:w="1930" w:type="pct"/>
            <w:vAlign w:val="center"/>
          </w:tcPr>
          <w:p w14:paraId="7EE88008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44FF36DF" w14:textId="1179955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32" w:type="pct"/>
            <w:vAlign w:val="center"/>
          </w:tcPr>
          <w:p w14:paraId="38849CD1" w14:textId="31C758D3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5280E15B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2EEDD2B8" w14:textId="77777777" w:rsidTr="002E1150">
        <w:trPr>
          <w:trHeight w:val="765"/>
        </w:trPr>
        <w:tc>
          <w:tcPr>
            <w:tcW w:w="271" w:type="pct"/>
            <w:vMerge w:val="restart"/>
            <w:shd w:val="pct5" w:color="DEEAF6" w:themeColor="accent5" w:themeTint="33" w:fill="auto"/>
            <w:textDirection w:val="btLr"/>
            <w:vAlign w:val="center"/>
          </w:tcPr>
          <w:p w14:paraId="710164E0" w14:textId="64BDC0B2" w:rsidR="004B293F" w:rsidRPr="001D3DD1" w:rsidRDefault="004B293F" w:rsidP="004B293F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/>
                <w:b/>
                <w:bCs/>
                <w:rtl/>
                <w:lang w:bidi="fa-IR"/>
              </w:rPr>
              <w:t xml:space="preserve">گزارش هاي 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عملکردی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 xml:space="preserve"> مرحله 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ای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>:  40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>امت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D3DD1">
              <w:rPr>
                <w:rFonts w:cs="B Nazanin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13" w:type="pct"/>
            <w:shd w:val="clear" w:color="auto" w:fill="E2EFD9" w:themeFill="accent6" w:themeFillTint="33"/>
            <w:textDirection w:val="btLr"/>
            <w:vAlign w:val="center"/>
          </w:tcPr>
          <w:p w14:paraId="2EBA9BC5" w14:textId="3DEBE0D9" w:rsidR="004B293F" w:rsidRPr="002E1150" w:rsidRDefault="00C31673" w:rsidP="004B293F">
            <w:pPr>
              <w:bidi/>
              <w:spacing w:line="192" w:lineRule="auto"/>
              <w:ind w:left="115" w:right="11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</w:t>
            </w:r>
          </w:p>
        </w:tc>
        <w:tc>
          <w:tcPr>
            <w:tcW w:w="1550" w:type="pct"/>
            <w:shd w:val="clear" w:color="auto" w:fill="E2EFD9" w:themeFill="accent6" w:themeFillTint="33"/>
            <w:vAlign w:val="center"/>
          </w:tcPr>
          <w:p w14:paraId="47F6AC62" w14:textId="4A51F73B" w:rsidR="004B293F" w:rsidRPr="001D3DD1" w:rsidRDefault="004B293F" w:rsidP="004B293F">
            <w:pPr>
              <w:bidi/>
              <w:spacing w:line="192" w:lineRule="auto"/>
              <w:jc w:val="center"/>
              <w:rPr>
                <w:rFonts w:cs="B Nazanin"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گویه</w:t>
            </w:r>
          </w:p>
        </w:tc>
        <w:tc>
          <w:tcPr>
            <w:tcW w:w="1930" w:type="pct"/>
            <w:shd w:val="clear" w:color="auto" w:fill="E2EFD9" w:themeFill="accent6" w:themeFillTint="33"/>
            <w:vAlign w:val="center"/>
          </w:tcPr>
          <w:p w14:paraId="5D4000F2" w14:textId="524D7B95" w:rsidR="004B293F" w:rsidRPr="001D3DD1" w:rsidRDefault="004B293F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عبارت/جمله توصیفی</w:t>
            </w:r>
          </w:p>
        </w:tc>
        <w:tc>
          <w:tcPr>
            <w:tcW w:w="345" w:type="pct"/>
            <w:shd w:val="clear" w:color="auto" w:fill="E2EFD9" w:themeFill="accent6" w:themeFillTint="33"/>
            <w:vAlign w:val="center"/>
          </w:tcPr>
          <w:p w14:paraId="37A495C7" w14:textId="460BA103" w:rsidR="004B293F" w:rsidRPr="001D3DD1" w:rsidRDefault="004B293F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7B71197B" w14:textId="1D70B3F2" w:rsidR="004B293F" w:rsidRPr="001D3DD1" w:rsidRDefault="004B293F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00E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کسب شده</w:t>
            </w:r>
          </w:p>
        </w:tc>
        <w:tc>
          <w:tcPr>
            <w:tcW w:w="259" w:type="pct"/>
            <w:shd w:val="clear" w:color="auto" w:fill="E2EFD9" w:themeFill="accent6" w:themeFillTint="33"/>
            <w:vAlign w:val="center"/>
          </w:tcPr>
          <w:p w14:paraId="3CEB6E28" w14:textId="77777777" w:rsidR="004B293F" w:rsidRPr="002E1150" w:rsidRDefault="004B293F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500E5A" w:rsidRPr="001D3DD1" w14:paraId="4A1438B0" w14:textId="77777777" w:rsidTr="002E1150">
        <w:tc>
          <w:tcPr>
            <w:tcW w:w="271" w:type="pct"/>
            <w:vMerge/>
            <w:textDirection w:val="btLr"/>
            <w:vAlign w:val="center"/>
          </w:tcPr>
          <w:p w14:paraId="4145B319" w14:textId="0E336531" w:rsidR="00C31673" w:rsidRPr="001D3DD1" w:rsidRDefault="00C31673" w:rsidP="004B293F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 w:val="restart"/>
            <w:shd w:val="pct5" w:color="DEEAF6" w:themeColor="accent5" w:themeTint="33" w:fill="auto"/>
            <w:textDirection w:val="btLr"/>
            <w:vAlign w:val="center"/>
          </w:tcPr>
          <w:p w14:paraId="74B99CAE" w14:textId="307A534E" w:rsidR="00C31673" w:rsidRPr="001D3DD1" w:rsidRDefault="00C31673" w:rsidP="00C31673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550" w:type="pct"/>
            <w:vAlign w:val="center"/>
          </w:tcPr>
          <w:p w14:paraId="0FBCB620" w14:textId="5585BAAE" w:rsidR="00C31673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9)</w:t>
            </w:r>
            <w:r w:rsidR="00C31673" w:rsidRPr="002E1150">
              <w:rPr>
                <w:rFonts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کیفیت انجام فعالیت های یادگیری در کلاس کارورزی </w:t>
            </w:r>
          </w:p>
        </w:tc>
        <w:tc>
          <w:tcPr>
            <w:tcW w:w="1930" w:type="pct"/>
            <w:vAlign w:val="center"/>
          </w:tcPr>
          <w:p w14:paraId="55A3A74A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2A631966" w14:textId="639BE244" w:rsidR="00C31673" w:rsidRPr="001D3DD1" w:rsidRDefault="00C31673" w:rsidP="006B461C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32" w:type="pct"/>
            <w:vAlign w:val="center"/>
          </w:tcPr>
          <w:p w14:paraId="0255AE88" w14:textId="27AD19D8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 w:val="restart"/>
            <w:vAlign w:val="center"/>
          </w:tcPr>
          <w:p w14:paraId="2C15596B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6151372C" w14:textId="77777777" w:rsidTr="002E1150">
        <w:tc>
          <w:tcPr>
            <w:tcW w:w="271" w:type="pct"/>
            <w:vMerge/>
            <w:vAlign w:val="center"/>
          </w:tcPr>
          <w:p w14:paraId="2A7C7D54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shd w:val="pct5" w:color="DEEAF6" w:themeColor="accent5" w:themeTint="33" w:fill="auto"/>
            <w:vAlign w:val="center"/>
          </w:tcPr>
          <w:p w14:paraId="04CF881D" w14:textId="6DD571C4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28A581A6" w14:textId="769CFCE7" w:rsidR="00C31673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10)</w:t>
            </w:r>
            <w:r w:rsidR="00C31673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کیفیت انجام تکالیف عملکردی محوله از سوی استاد </w:t>
            </w:r>
          </w:p>
        </w:tc>
        <w:tc>
          <w:tcPr>
            <w:tcW w:w="1930" w:type="pct"/>
            <w:vAlign w:val="center"/>
          </w:tcPr>
          <w:p w14:paraId="706B9139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37419A30" w14:textId="7031544E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32" w:type="pct"/>
            <w:vAlign w:val="center"/>
          </w:tcPr>
          <w:p w14:paraId="69AF2254" w14:textId="3E718D65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7EC4DCA2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56C432FF" w14:textId="77777777" w:rsidTr="002E1150">
        <w:tc>
          <w:tcPr>
            <w:tcW w:w="271" w:type="pct"/>
            <w:vMerge/>
            <w:vAlign w:val="center"/>
          </w:tcPr>
          <w:p w14:paraId="3DFFCC43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03BE8ACC" w14:textId="04E0C55A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3FDF7898" w14:textId="2071F3A0" w:rsidR="00C31673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11)</w:t>
            </w:r>
            <w:r w:rsidR="00C31673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به موقع فعالیت ها، تکالیف و مسئولیت ها</w:t>
            </w:r>
          </w:p>
        </w:tc>
        <w:tc>
          <w:tcPr>
            <w:tcW w:w="1930" w:type="pct"/>
            <w:vAlign w:val="center"/>
          </w:tcPr>
          <w:p w14:paraId="7B2239CE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1F699EAB" w14:textId="49177685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32" w:type="pct"/>
            <w:vAlign w:val="center"/>
          </w:tcPr>
          <w:p w14:paraId="6B1084D3" w14:textId="11EB269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73C48F8E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5FAB18D0" w14:textId="77777777" w:rsidTr="002E1150">
        <w:tc>
          <w:tcPr>
            <w:tcW w:w="271" w:type="pct"/>
            <w:vMerge/>
            <w:vAlign w:val="center"/>
          </w:tcPr>
          <w:p w14:paraId="11C9EC3E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shd w:val="pct5" w:color="DEEAF6" w:themeColor="accent5" w:themeTint="33" w:fill="auto"/>
            <w:vAlign w:val="center"/>
          </w:tcPr>
          <w:p w14:paraId="3FE53694" w14:textId="194BF385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576BB2B7" w14:textId="7E022DF5" w:rsidR="00C31673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12)</w:t>
            </w:r>
            <w:r w:rsidR="00C31673" w:rsidRPr="002E1150">
              <w:rPr>
                <w:rFonts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علاقمندی به حرفه و مسئولیت پذیری در انجام امور </w:t>
            </w:r>
            <w:r w:rsidR="00953913" w:rsidRPr="002E1150">
              <w:rPr>
                <w:rFonts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مربوط به حرفه</w:t>
            </w:r>
          </w:p>
        </w:tc>
        <w:tc>
          <w:tcPr>
            <w:tcW w:w="1930" w:type="pct"/>
            <w:vAlign w:val="center"/>
          </w:tcPr>
          <w:p w14:paraId="59B40659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3233835F" w14:textId="1854D1CC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32" w:type="pct"/>
            <w:vAlign w:val="center"/>
          </w:tcPr>
          <w:p w14:paraId="6A646570" w14:textId="18CF209B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2894631D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531E307C" w14:textId="77777777" w:rsidTr="002E1150">
        <w:trPr>
          <w:cantSplit/>
          <w:trHeight w:val="1062"/>
        </w:trPr>
        <w:tc>
          <w:tcPr>
            <w:tcW w:w="271" w:type="pct"/>
            <w:vMerge/>
            <w:vAlign w:val="center"/>
          </w:tcPr>
          <w:p w14:paraId="55563A3B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41E3D621" w14:textId="0A78BF79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5C9A7F69" w14:textId="56DF3B9B" w:rsidR="00C31673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13)</w:t>
            </w:r>
            <w:r w:rsidR="00C31673"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حضور فعال در جلسات کلاس دانشگاه/ سمینارها و شرکت در بحث ها، دقت و نکته سنجی،  ژرف اندیشی و توجه به آموزه ها </w:t>
            </w:r>
          </w:p>
        </w:tc>
        <w:tc>
          <w:tcPr>
            <w:tcW w:w="1930" w:type="pct"/>
            <w:vAlign w:val="center"/>
          </w:tcPr>
          <w:p w14:paraId="2E16CDAA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24D1D03C" w14:textId="0F884473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32" w:type="pct"/>
            <w:tcBorders>
              <w:bottom w:val="single" w:sz="18" w:space="0" w:color="000000"/>
            </w:tcBorders>
            <w:vAlign w:val="center"/>
          </w:tcPr>
          <w:p w14:paraId="3BDCC986" w14:textId="1C5819AA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202C008F" w14:textId="77777777" w:rsidR="00C31673" w:rsidRPr="001D3DD1" w:rsidRDefault="00C31673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65218155" w14:textId="77777777" w:rsidTr="002E1150">
        <w:trPr>
          <w:trHeight w:val="375"/>
        </w:trPr>
        <w:tc>
          <w:tcPr>
            <w:tcW w:w="271" w:type="pct"/>
            <w:vMerge w:val="restart"/>
            <w:textDirection w:val="btLr"/>
            <w:vAlign w:val="center"/>
          </w:tcPr>
          <w:p w14:paraId="26156563" w14:textId="54BDA4B1" w:rsidR="00E26C5E" w:rsidRPr="001D3DD1" w:rsidRDefault="00E26C5E" w:rsidP="00F748E8">
            <w:pPr>
              <w:bidi/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/>
                <w:b/>
                <w:bCs/>
                <w:rtl/>
                <w:lang w:bidi="fa-IR"/>
              </w:rPr>
              <w:lastRenderedPageBreak/>
              <w:t>تدو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D3DD1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 xml:space="preserve"> و ارائه گزارش پا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D3DD1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>: 40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D3DD1">
              <w:rPr>
                <w:rFonts w:cs="B Nazanin"/>
                <w:b/>
                <w:bCs/>
                <w:rtl/>
                <w:lang w:bidi="fa-IR"/>
              </w:rPr>
              <w:t>امت</w:t>
            </w:r>
            <w:r w:rsidRPr="001D3D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D3DD1">
              <w:rPr>
                <w:rFonts w:cs="B Nazanin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13" w:type="pct"/>
            <w:vMerge w:val="restart"/>
            <w:shd w:val="clear" w:color="auto" w:fill="auto"/>
            <w:textDirection w:val="btLr"/>
            <w:vAlign w:val="center"/>
          </w:tcPr>
          <w:p w14:paraId="1DDF53B2" w14:textId="2796E4D6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550" w:type="pct"/>
            <w:shd w:val="clear" w:color="auto" w:fill="E2EFD9" w:themeFill="accent6" w:themeFillTint="33"/>
            <w:vAlign w:val="center"/>
          </w:tcPr>
          <w:p w14:paraId="1B9A8724" w14:textId="65A910C4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گویه</w:t>
            </w:r>
          </w:p>
        </w:tc>
        <w:tc>
          <w:tcPr>
            <w:tcW w:w="1930" w:type="pct"/>
            <w:shd w:val="clear" w:color="auto" w:fill="E2EFD9" w:themeFill="accent6" w:themeFillTint="33"/>
            <w:vAlign w:val="center"/>
          </w:tcPr>
          <w:p w14:paraId="123F41C1" w14:textId="21F51CFA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عبارت/جمله توصیفی</w:t>
            </w:r>
          </w:p>
        </w:tc>
        <w:tc>
          <w:tcPr>
            <w:tcW w:w="345" w:type="pct"/>
            <w:tcBorders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1FCA3C24" w14:textId="53655A44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43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2C71FF4E" w14:textId="7244CC6D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کسب شده</w:t>
            </w:r>
          </w:p>
        </w:tc>
        <w:tc>
          <w:tcPr>
            <w:tcW w:w="259" w:type="pct"/>
            <w:vMerge/>
            <w:tcBorders>
              <w:left w:val="single" w:sz="18" w:space="0" w:color="000000"/>
            </w:tcBorders>
            <w:vAlign w:val="center"/>
          </w:tcPr>
          <w:p w14:paraId="2C5C1F17" w14:textId="77777777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101F24D4" w14:textId="77777777" w:rsidTr="002E1150">
        <w:trPr>
          <w:trHeight w:val="782"/>
        </w:trPr>
        <w:tc>
          <w:tcPr>
            <w:tcW w:w="271" w:type="pct"/>
            <w:vMerge/>
            <w:vAlign w:val="center"/>
          </w:tcPr>
          <w:p w14:paraId="1A9BBC68" w14:textId="77777777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shd w:val="pct5" w:color="DEEAF6" w:themeColor="accent5" w:themeTint="33" w:fill="auto"/>
            <w:textDirection w:val="btLr"/>
            <w:vAlign w:val="center"/>
          </w:tcPr>
          <w:p w14:paraId="4836EA46" w14:textId="208EF698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7DC6687A" w14:textId="1DD805B3" w:rsidR="00E26C5E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14) 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کیفیت توصیف، سازماندهی، تحلیل و تفسیر اطلاعات و تبیین مسئله در گزارش فیزیکی مدرسه </w:t>
            </w:r>
          </w:p>
        </w:tc>
        <w:tc>
          <w:tcPr>
            <w:tcW w:w="1930" w:type="pct"/>
            <w:vAlign w:val="center"/>
          </w:tcPr>
          <w:p w14:paraId="3FA3037C" w14:textId="77777777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4800358C" w14:textId="77777777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  <w:p w14:paraId="2EEEAE07" w14:textId="5CB2B710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2" w:type="pct"/>
            <w:tcBorders>
              <w:top w:val="single" w:sz="18" w:space="0" w:color="000000"/>
            </w:tcBorders>
            <w:vAlign w:val="center"/>
          </w:tcPr>
          <w:p w14:paraId="6BC98CED" w14:textId="10867C5E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2E305AFB" w14:textId="77777777" w:rsidR="00E26C5E" w:rsidRPr="001D3DD1" w:rsidRDefault="00E26C5E" w:rsidP="00F748E8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3BC6E12F" w14:textId="77777777" w:rsidTr="002E1150">
        <w:tc>
          <w:tcPr>
            <w:tcW w:w="271" w:type="pct"/>
            <w:vMerge/>
            <w:vAlign w:val="center"/>
          </w:tcPr>
          <w:p w14:paraId="5EB5BECA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shd w:val="pct5" w:color="DEEAF6" w:themeColor="accent5" w:themeTint="33" w:fill="auto"/>
            <w:vAlign w:val="center"/>
          </w:tcPr>
          <w:p w14:paraId="15D4A419" w14:textId="03A7FD86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19A806B6" w14:textId="59DF88EF" w:rsidR="00E26C5E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15)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کیفیت توصیف، سازماندهی، تحلیل و تفسیر اطلاعات و تبیین مسئله در گزارش ساختار اداری مدرسه</w:t>
            </w:r>
          </w:p>
        </w:tc>
        <w:tc>
          <w:tcPr>
            <w:tcW w:w="1930" w:type="pct"/>
            <w:vAlign w:val="center"/>
          </w:tcPr>
          <w:p w14:paraId="5E162D5C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036F3DE8" w14:textId="0170437A" w:rsidR="00E26C5E" w:rsidRPr="002E1150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32" w:type="pct"/>
            <w:vAlign w:val="center"/>
          </w:tcPr>
          <w:p w14:paraId="13D719EF" w14:textId="7C54C872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3E0AB4CD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4D166A80" w14:textId="77777777" w:rsidTr="002E1150">
        <w:trPr>
          <w:trHeight w:val="881"/>
        </w:trPr>
        <w:tc>
          <w:tcPr>
            <w:tcW w:w="271" w:type="pct"/>
            <w:vMerge/>
            <w:vAlign w:val="center"/>
          </w:tcPr>
          <w:p w14:paraId="312E7562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57B99134" w14:textId="7D6545AA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05045C86" w14:textId="3F617A6E" w:rsidR="00E26C5E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16)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کیفیت توصیف، سازماندهی، تحلیل و تفسیر اطلاعات و تبیین مسئله در گزارش تربیتی بویژه امور</w:t>
            </w:r>
            <w:r w:rsidR="00E26C5E" w:rsidRPr="002E1150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عاطف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E26C5E" w:rsidRPr="002E1150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E26C5E" w:rsidRPr="002E1150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روان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ی، ارتباطی</w:t>
            </w:r>
            <w:r w:rsidR="00E26C5E" w:rsidRPr="002E1150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تعامل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E26C5E" w:rsidRPr="002E1150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 </w:t>
            </w:r>
            <w:r w:rsidR="00E26C5E" w:rsidRPr="002E1150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مدرسه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930" w:type="pct"/>
            <w:vAlign w:val="center"/>
          </w:tcPr>
          <w:p w14:paraId="135E31FC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5A445D3D" w14:textId="413AA5E6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432" w:type="pct"/>
            <w:vAlign w:val="center"/>
          </w:tcPr>
          <w:p w14:paraId="1FB057F5" w14:textId="23307736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4B2B0973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4933B2B3" w14:textId="77777777" w:rsidTr="002E1150">
        <w:tc>
          <w:tcPr>
            <w:tcW w:w="271" w:type="pct"/>
            <w:vMerge/>
            <w:vAlign w:val="center"/>
          </w:tcPr>
          <w:p w14:paraId="3C4D0562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shd w:val="pct5" w:color="DEEAF6" w:themeColor="accent5" w:themeTint="33" w:fill="auto"/>
            <w:vAlign w:val="center"/>
          </w:tcPr>
          <w:p w14:paraId="700095A7" w14:textId="5E59F65C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617A09BF" w14:textId="0804B686" w:rsidR="00E26C5E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17)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کیفیت توصیف، سازماندهی، تحلیل و تفسیر اطلاعات و تبیین مسئله در گزارش آموزشی و پرورشی (تربیتی) کلاس درس</w:t>
            </w:r>
          </w:p>
        </w:tc>
        <w:tc>
          <w:tcPr>
            <w:tcW w:w="1930" w:type="pct"/>
            <w:vAlign w:val="center"/>
          </w:tcPr>
          <w:p w14:paraId="21D4DBC0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7017280D" w14:textId="75316D71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32" w:type="pct"/>
            <w:vAlign w:val="center"/>
          </w:tcPr>
          <w:p w14:paraId="7DFF15C9" w14:textId="604EE0E1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3DF3B356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714D1A76" w14:textId="77777777" w:rsidTr="002E1150">
        <w:tc>
          <w:tcPr>
            <w:tcW w:w="271" w:type="pct"/>
            <w:vMerge/>
            <w:vAlign w:val="center"/>
          </w:tcPr>
          <w:p w14:paraId="7956C176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5F5B494E" w14:textId="71D451E5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4C180BBA" w14:textId="6F845350" w:rsidR="00E26C5E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18)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کیفیت کدگذاری، ارائه کدها و تحلیل و تفسیر آنها در گزارش پایانی</w:t>
            </w:r>
          </w:p>
        </w:tc>
        <w:tc>
          <w:tcPr>
            <w:tcW w:w="1930" w:type="pct"/>
            <w:vAlign w:val="center"/>
          </w:tcPr>
          <w:p w14:paraId="5186C8F8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170A8CD6" w14:textId="37706895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6D36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32" w:type="pct"/>
            <w:vAlign w:val="center"/>
          </w:tcPr>
          <w:p w14:paraId="3AD8A93C" w14:textId="02902D60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24E14627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0B673D04" w14:textId="77777777" w:rsidTr="002E1150">
        <w:tc>
          <w:tcPr>
            <w:tcW w:w="271" w:type="pct"/>
            <w:vMerge/>
            <w:vAlign w:val="center"/>
          </w:tcPr>
          <w:p w14:paraId="552290C4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shd w:val="pct5" w:color="DEEAF6" w:themeColor="accent5" w:themeTint="33" w:fill="auto"/>
            <w:vAlign w:val="center"/>
          </w:tcPr>
          <w:p w14:paraId="35FD07F8" w14:textId="1048D510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47278C89" w14:textId="675B29C7" w:rsidR="00E26C5E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19)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کیفیت تنظیم گزارش پایانی بر اساس ساختار تعریف شده (چکیده، مقدمه، فهرست، فصل بندی، منابع، ضمائم، ساختار علمی)</w:t>
            </w:r>
          </w:p>
        </w:tc>
        <w:tc>
          <w:tcPr>
            <w:tcW w:w="1930" w:type="pct"/>
            <w:vAlign w:val="center"/>
          </w:tcPr>
          <w:p w14:paraId="53473CA2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vAlign w:val="center"/>
          </w:tcPr>
          <w:p w14:paraId="739C9A20" w14:textId="1CCAB84C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32" w:type="pct"/>
            <w:vAlign w:val="center"/>
          </w:tcPr>
          <w:p w14:paraId="6EEDFD06" w14:textId="7F67A51D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3B10B7C8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0E5A" w:rsidRPr="001D3DD1" w14:paraId="6906A7AA" w14:textId="77777777" w:rsidTr="002E1150">
        <w:tc>
          <w:tcPr>
            <w:tcW w:w="271" w:type="pct"/>
            <w:vMerge/>
            <w:vAlign w:val="center"/>
          </w:tcPr>
          <w:p w14:paraId="0BE94A2E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" w:type="pct"/>
            <w:vMerge/>
            <w:vAlign w:val="center"/>
          </w:tcPr>
          <w:p w14:paraId="129C6F43" w14:textId="2A1893C2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0" w:type="pct"/>
            <w:vAlign w:val="center"/>
          </w:tcPr>
          <w:p w14:paraId="166528A5" w14:textId="026B5C1A" w:rsidR="00E26C5E" w:rsidRPr="002E1150" w:rsidRDefault="002E1150" w:rsidP="002E115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20)</w:t>
            </w:r>
            <w:r w:rsidR="00E26C5E" w:rsidRPr="002E11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پایبندی به اخلاق حرفه ای و پژوهشی در تنظیم گزارش ها</w:t>
            </w:r>
          </w:p>
        </w:tc>
        <w:tc>
          <w:tcPr>
            <w:tcW w:w="1930" w:type="pct"/>
            <w:vAlign w:val="center"/>
          </w:tcPr>
          <w:p w14:paraId="41D50A79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DD3E6B1" w14:textId="17843666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32" w:type="pct"/>
            <w:vAlign w:val="center"/>
          </w:tcPr>
          <w:p w14:paraId="24FF9734" w14:textId="5BC0E9FE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9" w:type="pct"/>
            <w:vMerge/>
            <w:vAlign w:val="center"/>
          </w:tcPr>
          <w:p w14:paraId="7C587829" w14:textId="77777777" w:rsidR="00E26C5E" w:rsidRPr="001D3DD1" w:rsidRDefault="00E26C5E" w:rsidP="004B293F">
            <w:pPr>
              <w:bidi/>
              <w:spacing w:line="192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96C46" w:rsidRPr="001D3DD1" w14:paraId="5E751D4A" w14:textId="77777777" w:rsidTr="00100E2B">
        <w:trPr>
          <w:trHeight w:val="972"/>
        </w:trPr>
        <w:tc>
          <w:tcPr>
            <w:tcW w:w="3964" w:type="pct"/>
            <w:gridSpan w:val="4"/>
            <w:shd w:val="clear" w:color="auto" w:fill="E2EFD9" w:themeFill="accent6" w:themeFillTint="33"/>
            <w:vAlign w:val="center"/>
          </w:tcPr>
          <w:p w14:paraId="32722629" w14:textId="77777777" w:rsidR="00C00677" w:rsidRPr="001D3DD1" w:rsidRDefault="00BC3B21" w:rsidP="00CA4FC1">
            <w:pPr>
              <w:bidi/>
              <w:spacing w:line="192" w:lineRule="auto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توصیف نهایی استاد راهنما:</w:t>
            </w:r>
          </w:p>
          <w:p w14:paraId="1970896D" w14:textId="2AD37B8F" w:rsidR="00384E48" w:rsidRPr="001D3DD1" w:rsidRDefault="00384E48" w:rsidP="00384E48">
            <w:pPr>
              <w:bidi/>
              <w:spacing w:line="192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6" w:type="pct"/>
            <w:gridSpan w:val="3"/>
            <w:shd w:val="clear" w:color="auto" w:fill="E2EFD9" w:themeFill="accent6" w:themeFillTint="33"/>
            <w:vAlign w:val="center"/>
          </w:tcPr>
          <w:p w14:paraId="0C0CB47F" w14:textId="52320526" w:rsidR="00BC3B21" w:rsidRPr="001D3DD1" w:rsidRDefault="00BC3B21" w:rsidP="004B293F">
            <w:pPr>
              <w:bidi/>
              <w:spacing w:line="192" w:lineRule="auto"/>
              <w:rPr>
                <w:rFonts w:cs="B Nazanin"/>
                <w:b/>
                <w:bCs/>
                <w:rtl/>
                <w:lang w:bidi="fa-IR"/>
              </w:rPr>
            </w:pPr>
            <w:r w:rsidRPr="001D3DD1">
              <w:rPr>
                <w:rFonts w:cs="B Nazanin" w:hint="cs"/>
                <w:b/>
                <w:bCs/>
                <w:rtl/>
                <w:lang w:bidi="fa-IR"/>
              </w:rPr>
              <w:t>مجموع امتیاز:</w:t>
            </w:r>
          </w:p>
        </w:tc>
      </w:tr>
    </w:tbl>
    <w:p w14:paraId="79A26B35" w14:textId="77777777" w:rsidR="00BD72A9" w:rsidRDefault="00BD72A9" w:rsidP="00BD72A9">
      <w:pPr>
        <w:bidi/>
        <w:spacing w:after="0"/>
        <w:jc w:val="center"/>
        <w:rPr>
          <w:b/>
          <w:bCs/>
          <w:sz w:val="24"/>
          <w:szCs w:val="24"/>
          <w:rtl/>
          <w:lang w:bidi="fa-IR"/>
        </w:rPr>
      </w:pPr>
    </w:p>
    <w:p w14:paraId="66F7D6C0" w14:textId="77777777" w:rsidR="00BD72A9" w:rsidRDefault="00BD72A9" w:rsidP="00BD72A9">
      <w:pPr>
        <w:bidi/>
        <w:spacing w:after="0"/>
        <w:jc w:val="center"/>
        <w:rPr>
          <w:b/>
          <w:bCs/>
          <w:sz w:val="24"/>
          <w:szCs w:val="24"/>
          <w:rtl/>
          <w:lang w:bidi="fa-IR"/>
        </w:rPr>
      </w:pPr>
    </w:p>
    <w:p w14:paraId="4CF65F63" w14:textId="77777777" w:rsidR="00BD72A9" w:rsidRDefault="00BD72A9" w:rsidP="00BD72A9">
      <w:pPr>
        <w:bidi/>
        <w:spacing w:after="0"/>
        <w:jc w:val="center"/>
        <w:rPr>
          <w:b/>
          <w:bCs/>
          <w:sz w:val="24"/>
          <w:szCs w:val="24"/>
          <w:rtl/>
          <w:lang w:bidi="fa-IR"/>
        </w:rPr>
      </w:pPr>
    </w:p>
    <w:p w14:paraId="22B6386D" w14:textId="77777777" w:rsidR="00BD72A9" w:rsidRDefault="00BD72A9" w:rsidP="00BD72A9">
      <w:pPr>
        <w:bidi/>
        <w:spacing w:after="0"/>
        <w:jc w:val="center"/>
        <w:rPr>
          <w:b/>
          <w:bCs/>
          <w:sz w:val="24"/>
          <w:szCs w:val="24"/>
          <w:rtl/>
          <w:lang w:bidi="fa-IR"/>
        </w:rPr>
      </w:pPr>
    </w:p>
    <w:p w14:paraId="379D69E5" w14:textId="5125C1A0" w:rsidR="0058112D" w:rsidRPr="00BD72A9" w:rsidRDefault="0058112D" w:rsidP="00BD72A9">
      <w:pPr>
        <w:bidi/>
        <w:rPr>
          <w:lang w:bidi="fa-IR"/>
        </w:rPr>
      </w:pPr>
    </w:p>
    <w:sectPr w:rsidR="0058112D" w:rsidRPr="00BD72A9" w:rsidSect="006A48A6">
      <w:headerReference w:type="even" r:id="rId8"/>
      <w:headerReference w:type="default" r:id="rId9"/>
      <w:headerReference w:type="firs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84B61" w14:textId="77777777" w:rsidR="007D69A9" w:rsidRDefault="007D69A9" w:rsidP="006A48A6">
      <w:pPr>
        <w:spacing w:after="0" w:line="240" w:lineRule="auto"/>
      </w:pPr>
      <w:r>
        <w:separator/>
      </w:r>
    </w:p>
  </w:endnote>
  <w:endnote w:type="continuationSeparator" w:id="0">
    <w:p w14:paraId="517487C3" w14:textId="77777777" w:rsidR="007D69A9" w:rsidRDefault="007D69A9" w:rsidP="006A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7E146" w14:textId="77777777" w:rsidR="007D69A9" w:rsidRDefault="007D69A9" w:rsidP="006A48A6">
      <w:pPr>
        <w:spacing w:after="0" w:line="240" w:lineRule="auto"/>
      </w:pPr>
      <w:r>
        <w:separator/>
      </w:r>
    </w:p>
  </w:footnote>
  <w:footnote w:type="continuationSeparator" w:id="0">
    <w:p w14:paraId="3A0AEB30" w14:textId="77777777" w:rsidR="007D69A9" w:rsidRDefault="007D69A9" w:rsidP="006A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EFE0F" w14:textId="15925686" w:rsidR="006A48A6" w:rsidRDefault="007D69A9">
    <w:pPr>
      <w:pStyle w:val="Header"/>
    </w:pPr>
    <w:r>
      <w:rPr>
        <w:noProof/>
      </w:rPr>
      <w:pict w14:anchorId="2A0E2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39391" o:spid="_x0000_s2050" type="#_x0000_t75" style="position:absolute;margin-left:0;margin-top:0;width:164.7pt;height:266.4pt;z-index:-251657216;mso-position-horizontal:center;mso-position-horizontal-relative:margin;mso-position-vertical:center;mso-position-vertical-relative:margin" o:allowincell="f">
          <v:imagedata r:id="rId1" o:title="دانشگاه فرهنگیان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EAEE" w14:textId="50FB85BE" w:rsidR="006A48A6" w:rsidRDefault="005D4C27" w:rsidP="00BD72A9">
    <w:pPr>
      <w:bidi/>
      <w:spacing w:after="0"/>
      <w:jc w:val="center"/>
      <w:rPr>
        <w:b/>
        <w:bCs/>
        <w:sz w:val="32"/>
        <w:szCs w:val="32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11BD2A" wp14:editId="51C26039">
              <wp:simplePos x="0" y="0"/>
              <wp:positionH relativeFrom="margin">
                <wp:posOffset>1104900</wp:posOffset>
              </wp:positionH>
              <wp:positionV relativeFrom="paragraph">
                <wp:posOffset>-238125</wp:posOffset>
              </wp:positionV>
              <wp:extent cx="4000500" cy="619125"/>
              <wp:effectExtent l="0" t="0" r="19050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619125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ADBA7" w14:textId="23E95BE4" w:rsidR="009A4BB8" w:rsidRPr="0007610C" w:rsidRDefault="009A4BB8" w:rsidP="009A4BB8">
                          <w:pPr>
                            <w:bidi/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07610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ارزشیابی کارورزی </w:t>
                          </w:r>
                          <w:r w:rsidR="0007610C" w:rsidRPr="0007610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>(</w:t>
                          </w:r>
                          <w:r w:rsidRPr="0007610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یک </w:t>
                          </w:r>
                          <w:r w:rsidR="0007610C" w:rsidRPr="0007610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>)</w:t>
                          </w:r>
                          <w:r w:rsidRPr="0007610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>ویژه دانشجو معلمان دانشگاه فرهنگیان</w:t>
                          </w:r>
                        </w:p>
                        <w:p w14:paraId="72ED72DA" w14:textId="77777777" w:rsidR="00BD72A9" w:rsidRPr="009A4BB8" w:rsidRDefault="00BD72A9" w:rsidP="009A4BB8">
                          <w:pPr>
                            <w:bidi/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9A4BB8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مدیریت امور مدارس وابسته و کارورزی</w:t>
                          </w:r>
                        </w:p>
                        <w:p w14:paraId="1A5BFC86" w14:textId="77777777" w:rsidR="00BD72A9" w:rsidRPr="009A4BB8" w:rsidRDefault="00BD72A9" w:rsidP="00BD72A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11BD2A" id="Rounded Rectangle 1" o:spid="_x0000_s1026" style="position:absolute;left:0;text-align:left;margin-left:87pt;margin-top:-18.75pt;width:31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textbox>
                <w:txbxContent>
                  <w:p w14:paraId="0F6ADBA7" w14:textId="23E95BE4" w:rsidR="009A4BB8" w:rsidRPr="0007610C" w:rsidRDefault="009A4BB8" w:rsidP="009A4BB8">
                    <w:pPr>
                      <w:bidi/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</w:pPr>
                    <w:r w:rsidRPr="0007610C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 xml:space="preserve">فرم ارزشیابی کارورزی </w:t>
                    </w:r>
                    <w:r w:rsidR="0007610C" w:rsidRPr="0007610C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(</w:t>
                    </w:r>
                    <w:r w:rsidRPr="0007610C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 xml:space="preserve">یک </w:t>
                    </w:r>
                    <w:r w:rsidR="0007610C" w:rsidRPr="0007610C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)</w:t>
                    </w:r>
                    <w:r w:rsidRPr="0007610C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ویژه دانشجو معلمان دانشگاه فرهنگیان</w:t>
                    </w:r>
                  </w:p>
                  <w:p w14:paraId="72ED72DA" w14:textId="77777777" w:rsidR="00BD72A9" w:rsidRPr="009A4BB8" w:rsidRDefault="00BD72A9" w:rsidP="009A4BB8">
                    <w:pPr>
                      <w:bidi/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9A4BB8">
                      <w:rPr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مدیریت امور مدارس وابسته و کارورزی</w:t>
                    </w:r>
                  </w:p>
                  <w:p w14:paraId="1A5BFC86" w14:textId="77777777" w:rsidR="00BD72A9" w:rsidRPr="009A4BB8" w:rsidRDefault="00BD72A9" w:rsidP="00BD72A9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6210FC">
      <w:rPr>
        <w:noProof/>
      </w:rPr>
      <w:drawing>
        <wp:anchor distT="0" distB="0" distL="114300" distR="114300" simplePos="0" relativeHeight="251664384" behindDoc="0" locked="0" layoutInCell="1" allowOverlap="1" wp14:anchorId="4CED2B38" wp14:editId="127ECD36">
          <wp:simplePos x="0" y="0"/>
          <wp:positionH relativeFrom="column">
            <wp:posOffset>5821680</wp:posOffset>
          </wp:positionH>
          <wp:positionV relativeFrom="paragraph">
            <wp:posOffset>-164465</wp:posOffset>
          </wp:positionV>
          <wp:extent cx="748665" cy="548640"/>
          <wp:effectExtent l="0" t="0" r="0" b="3810"/>
          <wp:wrapSquare wrapText="bothSides"/>
          <wp:docPr id="20815985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59853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FC">
      <w:rPr>
        <w:noProof/>
      </w:rPr>
      <w:drawing>
        <wp:anchor distT="0" distB="0" distL="114300" distR="114300" simplePos="0" relativeHeight="251662336" behindDoc="0" locked="0" layoutInCell="1" allowOverlap="1" wp14:anchorId="3DDEA93F" wp14:editId="5C46A2D0">
          <wp:simplePos x="0" y="0"/>
          <wp:positionH relativeFrom="margin">
            <wp:posOffset>75565</wp:posOffset>
          </wp:positionH>
          <wp:positionV relativeFrom="paragraph">
            <wp:posOffset>-238125</wp:posOffset>
          </wp:positionV>
          <wp:extent cx="339090" cy="609600"/>
          <wp:effectExtent l="0" t="0" r="3810" b="0"/>
          <wp:wrapSquare wrapText="bothSides"/>
          <wp:docPr id="286522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2231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909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69A9">
      <w:rPr>
        <w:noProof/>
        <w:rtl/>
        <w:lang w:val="ar-SA"/>
      </w:rPr>
      <w:pict w14:anchorId="39F96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39392" o:spid="_x0000_s2051" type="#_x0000_t75" style="position:absolute;left:0;text-align:left;margin-left:0;margin-top:0;width:164.7pt;height:266.4pt;z-index:-251656192;mso-position-horizontal:center;mso-position-horizontal-relative:margin;mso-position-vertical:center;mso-position-vertical-relative:margin" o:allowincell="f">
          <v:imagedata r:id="rId3" o:title="دانشگاه فرهنگیان" gain="19661f" blacklevel="22938f"/>
          <w10:wrap anchorx="margin" anchory="margin"/>
        </v:shape>
      </w:pict>
    </w:r>
    <w:sdt>
      <w:sdtPr>
        <w:rPr>
          <w:b/>
          <w:bCs/>
          <w:sz w:val="32"/>
          <w:szCs w:val="32"/>
          <w:rtl/>
          <w:lang w:bidi="fa-IR"/>
        </w:rPr>
        <w:alias w:val="Title"/>
        <w:tag w:val=""/>
        <w:id w:val="942040131"/>
        <w:placeholder>
          <w:docPart w:val="D77A527CD5964DEAB2D4D038E71C5650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D72A9">
          <w:rPr>
            <w:color w:val="404040" w:themeColor="text1" w:themeTint="BF"/>
          </w:rPr>
          <w:t>[Document title]</w:t>
        </w:r>
      </w:sdtContent>
    </w:sdt>
  </w:p>
  <w:p w14:paraId="12311FA7" w14:textId="2243219B" w:rsidR="00BD72A9" w:rsidRPr="00BD72A9" w:rsidRDefault="00BD72A9" w:rsidP="00BD72A9">
    <w:pPr>
      <w:bidi/>
      <w:spacing w:after="0"/>
      <w:jc w:val="center"/>
      <w:rPr>
        <w:rFonts w:cs="B Titr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D827" w14:textId="4C3C7262" w:rsidR="006A48A6" w:rsidRDefault="007D69A9">
    <w:pPr>
      <w:pStyle w:val="Header"/>
    </w:pPr>
    <w:r>
      <w:rPr>
        <w:noProof/>
      </w:rPr>
      <w:pict w14:anchorId="45FCF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39390" o:spid="_x0000_s2049" type="#_x0000_t75" style="position:absolute;margin-left:0;margin-top:0;width:164.7pt;height:266.4pt;z-index:-251658240;mso-position-horizontal:center;mso-position-horizontal-relative:margin;mso-position-vertical:center;mso-position-vertical-relative:margin" o:allowincell="f">
          <v:imagedata r:id="rId1" o:title="دانشگاه فرهنگیان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293D"/>
    <w:multiLevelType w:val="hybridMultilevel"/>
    <w:tmpl w:val="A642C9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B2F5E"/>
    <w:multiLevelType w:val="hybridMultilevel"/>
    <w:tmpl w:val="CF36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C12DC"/>
    <w:multiLevelType w:val="hybridMultilevel"/>
    <w:tmpl w:val="61B25D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93D6C"/>
    <w:multiLevelType w:val="hybridMultilevel"/>
    <w:tmpl w:val="20A4BA1A"/>
    <w:lvl w:ilvl="0" w:tplc="6436CC50">
      <w:start w:val="1"/>
      <w:numFmt w:val="decimal"/>
      <w:lvlText w:val="%1)"/>
      <w:lvlJc w:val="left"/>
      <w:pPr>
        <w:ind w:left="360" w:hanging="360"/>
      </w:pPr>
      <w:rPr>
        <w:rFonts w:cs="B Nazani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20774D"/>
    <w:multiLevelType w:val="hybridMultilevel"/>
    <w:tmpl w:val="1EA621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A6"/>
    <w:rsid w:val="000442B2"/>
    <w:rsid w:val="00057758"/>
    <w:rsid w:val="00065243"/>
    <w:rsid w:val="0007610C"/>
    <w:rsid w:val="000953F7"/>
    <w:rsid w:val="000A31AC"/>
    <w:rsid w:val="000A4BE4"/>
    <w:rsid w:val="000C3798"/>
    <w:rsid w:val="000E4429"/>
    <w:rsid w:val="00100E2B"/>
    <w:rsid w:val="001127DB"/>
    <w:rsid w:val="001179DC"/>
    <w:rsid w:val="00121A4B"/>
    <w:rsid w:val="00137A90"/>
    <w:rsid w:val="001703C8"/>
    <w:rsid w:val="0019734A"/>
    <w:rsid w:val="001A333A"/>
    <w:rsid w:val="001A7848"/>
    <w:rsid w:val="001D38F0"/>
    <w:rsid w:val="001D3DD1"/>
    <w:rsid w:val="002026EE"/>
    <w:rsid w:val="00211F03"/>
    <w:rsid w:val="00247C5C"/>
    <w:rsid w:val="00297E17"/>
    <w:rsid w:val="002E1150"/>
    <w:rsid w:val="002E54B9"/>
    <w:rsid w:val="00313D61"/>
    <w:rsid w:val="00323858"/>
    <w:rsid w:val="0036231C"/>
    <w:rsid w:val="00367790"/>
    <w:rsid w:val="00367A8B"/>
    <w:rsid w:val="00371C86"/>
    <w:rsid w:val="00376103"/>
    <w:rsid w:val="003828B5"/>
    <w:rsid w:val="00384E48"/>
    <w:rsid w:val="00387476"/>
    <w:rsid w:val="003958FF"/>
    <w:rsid w:val="003B10F3"/>
    <w:rsid w:val="003B3126"/>
    <w:rsid w:val="003D44C7"/>
    <w:rsid w:val="003D7F78"/>
    <w:rsid w:val="003F2F76"/>
    <w:rsid w:val="004071A2"/>
    <w:rsid w:val="00480E19"/>
    <w:rsid w:val="00492D8A"/>
    <w:rsid w:val="00497C6F"/>
    <w:rsid w:val="004A7D20"/>
    <w:rsid w:val="004B293F"/>
    <w:rsid w:val="004B4969"/>
    <w:rsid w:val="00500E5A"/>
    <w:rsid w:val="00511592"/>
    <w:rsid w:val="00513249"/>
    <w:rsid w:val="00516234"/>
    <w:rsid w:val="0053016A"/>
    <w:rsid w:val="00530FD5"/>
    <w:rsid w:val="005354D9"/>
    <w:rsid w:val="005374B2"/>
    <w:rsid w:val="005416EA"/>
    <w:rsid w:val="0055222F"/>
    <w:rsid w:val="00576718"/>
    <w:rsid w:val="0058112D"/>
    <w:rsid w:val="005921AA"/>
    <w:rsid w:val="005A7FFA"/>
    <w:rsid w:val="005B1324"/>
    <w:rsid w:val="005B1A40"/>
    <w:rsid w:val="005D244D"/>
    <w:rsid w:val="005D4C27"/>
    <w:rsid w:val="005F1983"/>
    <w:rsid w:val="00601408"/>
    <w:rsid w:val="00606B00"/>
    <w:rsid w:val="006210FC"/>
    <w:rsid w:val="006249C2"/>
    <w:rsid w:val="0063648F"/>
    <w:rsid w:val="00672FD4"/>
    <w:rsid w:val="006976B4"/>
    <w:rsid w:val="006A15CF"/>
    <w:rsid w:val="006A48A6"/>
    <w:rsid w:val="006B1A1C"/>
    <w:rsid w:val="006B26E5"/>
    <w:rsid w:val="006B461C"/>
    <w:rsid w:val="006F2BFB"/>
    <w:rsid w:val="00735379"/>
    <w:rsid w:val="007417AE"/>
    <w:rsid w:val="0075644E"/>
    <w:rsid w:val="00765FA6"/>
    <w:rsid w:val="00775ACF"/>
    <w:rsid w:val="00781391"/>
    <w:rsid w:val="00796C46"/>
    <w:rsid w:val="007A7D0A"/>
    <w:rsid w:val="007C0417"/>
    <w:rsid w:val="007D69A9"/>
    <w:rsid w:val="007D7008"/>
    <w:rsid w:val="007F181C"/>
    <w:rsid w:val="00800005"/>
    <w:rsid w:val="00803192"/>
    <w:rsid w:val="00811F08"/>
    <w:rsid w:val="008211DE"/>
    <w:rsid w:val="00873994"/>
    <w:rsid w:val="008859A7"/>
    <w:rsid w:val="008B4EF6"/>
    <w:rsid w:val="009079C9"/>
    <w:rsid w:val="00910611"/>
    <w:rsid w:val="009211EF"/>
    <w:rsid w:val="00953913"/>
    <w:rsid w:val="00990874"/>
    <w:rsid w:val="00990DBF"/>
    <w:rsid w:val="009962BF"/>
    <w:rsid w:val="009A4BB8"/>
    <w:rsid w:val="009B3615"/>
    <w:rsid w:val="009B4542"/>
    <w:rsid w:val="009C451C"/>
    <w:rsid w:val="009D3D3D"/>
    <w:rsid w:val="00A25A72"/>
    <w:rsid w:val="00A35CAF"/>
    <w:rsid w:val="00A41777"/>
    <w:rsid w:val="00AA0CED"/>
    <w:rsid w:val="00AA0F1A"/>
    <w:rsid w:val="00AA6C75"/>
    <w:rsid w:val="00AB3438"/>
    <w:rsid w:val="00AE4581"/>
    <w:rsid w:val="00B16926"/>
    <w:rsid w:val="00B21830"/>
    <w:rsid w:val="00B24AA1"/>
    <w:rsid w:val="00B522A7"/>
    <w:rsid w:val="00B95261"/>
    <w:rsid w:val="00BB444A"/>
    <w:rsid w:val="00BB6B56"/>
    <w:rsid w:val="00BC3B21"/>
    <w:rsid w:val="00BD72A9"/>
    <w:rsid w:val="00C00677"/>
    <w:rsid w:val="00C16C8E"/>
    <w:rsid w:val="00C253E5"/>
    <w:rsid w:val="00C31673"/>
    <w:rsid w:val="00C412A2"/>
    <w:rsid w:val="00C51FCB"/>
    <w:rsid w:val="00C66D36"/>
    <w:rsid w:val="00CA03C9"/>
    <w:rsid w:val="00CA4FC1"/>
    <w:rsid w:val="00CB429B"/>
    <w:rsid w:val="00CD28C4"/>
    <w:rsid w:val="00CF1ACD"/>
    <w:rsid w:val="00D41145"/>
    <w:rsid w:val="00D51D88"/>
    <w:rsid w:val="00D53182"/>
    <w:rsid w:val="00D54352"/>
    <w:rsid w:val="00DA4EDE"/>
    <w:rsid w:val="00DB0FBC"/>
    <w:rsid w:val="00DB3FFC"/>
    <w:rsid w:val="00DF31FD"/>
    <w:rsid w:val="00E2388A"/>
    <w:rsid w:val="00E248B2"/>
    <w:rsid w:val="00E26C5E"/>
    <w:rsid w:val="00E34884"/>
    <w:rsid w:val="00E46AA9"/>
    <w:rsid w:val="00EA520C"/>
    <w:rsid w:val="00ED43FB"/>
    <w:rsid w:val="00EE3BC4"/>
    <w:rsid w:val="00F5476C"/>
    <w:rsid w:val="00F6350B"/>
    <w:rsid w:val="00F72F90"/>
    <w:rsid w:val="00F748E8"/>
    <w:rsid w:val="00F829E4"/>
    <w:rsid w:val="00FC1267"/>
    <w:rsid w:val="00FD464C"/>
    <w:rsid w:val="00FE743B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6BFC3C"/>
  <w15:chartTrackingRefBased/>
  <w15:docId w15:val="{F7AFAAF4-D4B9-4841-A95A-85CE171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Nazani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8A6"/>
  </w:style>
  <w:style w:type="paragraph" w:styleId="Footer">
    <w:name w:val="footer"/>
    <w:basedOn w:val="Normal"/>
    <w:link w:val="FooterChar"/>
    <w:uiPriority w:val="99"/>
    <w:unhideWhenUsed/>
    <w:rsid w:val="006A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8A6"/>
  </w:style>
  <w:style w:type="table" w:styleId="TableGrid">
    <w:name w:val="Table Grid"/>
    <w:basedOn w:val="TableNormal"/>
    <w:uiPriority w:val="39"/>
    <w:rsid w:val="00497C6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2E54B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C5C"/>
    <w:pPr>
      <w:ind w:left="720"/>
      <w:contextualSpacing/>
    </w:pPr>
  </w:style>
  <w:style w:type="table" w:styleId="GridTable6Colorful-Accent6">
    <w:name w:val="Grid Table 6 Colorful Accent 6"/>
    <w:basedOn w:val="TableNormal"/>
    <w:uiPriority w:val="51"/>
    <w:rsid w:val="0063648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811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1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11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11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1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1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7A527CD5964DEAB2D4D038E71C5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0F1ED-E5CB-491A-9BBA-4468C05C9027}"/>
      </w:docPartPr>
      <w:docPartBody>
        <w:p w:rsidR="003D5AA1" w:rsidRDefault="00B068B6" w:rsidP="00B068B6">
          <w:pPr>
            <w:pStyle w:val="D77A527CD5964DEAB2D4D038E71C5650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B6"/>
    <w:rsid w:val="000A0569"/>
    <w:rsid w:val="003D5AA1"/>
    <w:rsid w:val="004F0FD0"/>
    <w:rsid w:val="005D0CEC"/>
    <w:rsid w:val="00672D26"/>
    <w:rsid w:val="006734E5"/>
    <w:rsid w:val="007F4B7B"/>
    <w:rsid w:val="0083201F"/>
    <w:rsid w:val="009A7BC2"/>
    <w:rsid w:val="00B068B6"/>
    <w:rsid w:val="00B477A3"/>
    <w:rsid w:val="00BC6402"/>
    <w:rsid w:val="00CE7AAA"/>
    <w:rsid w:val="00CF1138"/>
    <w:rsid w:val="00D1126B"/>
    <w:rsid w:val="00D26E1B"/>
    <w:rsid w:val="00E83C96"/>
    <w:rsid w:val="00EA53AA"/>
    <w:rsid w:val="00F0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7A527CD5964DEAB2D4D038E71C5650">
    <w:name w:val="D77A527CD5964DEAB2D4D038E71C5650"/>
    <w:rsid w:val="00B068B6"/>
  </w:style>
  <w:style w:type="paragraph" w:customStyle="1" w:styleId="0EE146983847493BACFF61228F457395">
    <w:name w:val="0EE146983847493BACFF61228F457395"/>
    <w:rsid w:val="00672D26"/>
    <w:rPr>
      <w:kern w:val="0"/>
      <w14:ligatures w14:val="none"/>
    </w:rPr>
  </w:style>
  <w:style w:type="paragraph" w:customStyle="1" w:styleId="9CC176F26E164B3CA3F2419A1FBCF6C5">
    <w:name w:val="9CC176F26E164B3CA3F2419A1FBCF6C5"/>
    <w:rsid w:val="00672D26"/>
    <w:rPr>
      <w:kern w:val="0"/>
      <w14:ligatures w14:val="none"/>
    </w:rPr>
  </w:style>
  <w:style w:type="paragraph" w:customStyle="1" w:styleId="9E54779283FC4056901D97764FDA9632">
    <w:name w:val="9E54779283FC4056901D97764FDA9632"/>
    <w:rsid w:val="00672D2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90A1-A899-4A7A-A476-AF46DD48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ارزشیابی دانشجومعلم در کارورزی 1</vt:lpstr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ali nataj</cp:lastModifiedBy>
  <cp:revision>79</cp:revision>
  <cp:lastPrinted>2023-10-07T22:13:00Z</cp:lastPrinted>
  <dcterms:created xsi:type="dcterms:W3CDTF">2023-08-29T21:17:00Z</dcterms:created>
  <dcterms:modified xsi:type="dcterms:W3CDTF">2023-11-08T11:09:00Z</dcterms:modified>
</cp:coreProperties>
</file>